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C799" w14:textId="7DA20814" w:rsidR="00B6352C" w:rsidRDefault="00B6352C" w:rsidP="00434644">
      <w:pPr>
        <w:pStyle w:val="BodyText"/>
        <w:tabs>
          <w:tab w:val="left" w:pos="1701"/>
          <w:tab w:val="left" w:pos="2127"/>
        </w:tabs>
        <w:spacing w:before="240"/>
        <w:ind w:right="-369"/>
        <w:rPr>
          <w:rFonts w:ascii="TH SarabunPSK" w:hAnsi="TH SarabunPSK" w:cs="TH SarabunPSK"/>
          <w:b/>
          <w:bCs/>
          <w:color w:val="FF0000"/>
        </w:rPr>
      </w:pPr>
    </w:p>
    <w:p w14:paraId="7928288E" w14:textId="2EBACA7A" w:rsidR="00E862FC" w:rsidRDefault="001C384A" w:rsidP="00E862FC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55876" wp14:editId="1F837ED2">
                <wp:simplePos x="0" y="0"/>
                <wp:positionH relativeFrom="column">
                  <wp:posOffset>5214620</wp:posOffset>
                </wp:positionH>
                <wp:positionV relativeFrom="paragraph">
                  <wp:posOffset>100648</wp:posOffset>
                </wp:positionV>
                <wp:extent cx="831215" cy="8255"/>
                <wp:effectExtent l="0" t="0" r="2603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21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A7107C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pt,7.95pt" to="47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A5FC7" wp14:editId="49EB185E">
                <wp:simplePos x="0" y="0"/>
                <wp:positionH relativeFrom="column">
                  <wp:posOffset>5215255</wp:posOffset>
                </wp:positionH>
                <wp:positionV relativeFrom="paragraph">
                  <wp:posOffset>-292735</wp:posOffset>
                </wp:positionV>
                <wp:extent cx="825500" cy="1068705"/>
                <wp:effectExtent l="0" t="0" r="127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8033" w14:textId="0214B86F" w:rsidR="00E862FC" w:rsidRPr="00E124CC" w:rsidRDefault="00E862FC" w:rsidP="00E862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FA5FC7" id="Text Box 2" o:spid="_x0000_s1028" type="#_x0000_t202" style="position:absolute;left:0;text-align:left;margin-left:410.65pt;margin-top:-23.05pt;width:65pt;height:84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" fillcolor="white [3201]" strokeweight=".5pt">
                <v:textbox>
                  <w:txbxContent>
                    <w:p w14:paraId="0BD28033" w14:textId="0214B86F" w:rsidR="00E862FC" w:rsidRPr="00E124CC" w:rsidRDefault="00E862FC" w:rsidP="00E862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E862FC" w:rsidRPr="00E862FC">
        <w:rPr>
          <w:rFonts w:ascii="TH SarabunPSK" w:hAnsi="TH SarabunPSK" w:cs="TH SarabunPSK"/>
          <w:b/>
          <w:bCs/>
        </w:rPr>
        <w:t xml:space="preserve">Faculty of Technical Education </w:t>
      </w:r>
    </w:p>
    <w:p w14:paraId="78B42A30" w14:textId="3FB1DDFB" w:rsidR="00E862FC" w:rsidRPr="005C5717" w:rsidRDefault="00E862FC" w:rsidP="00E862FC">
      <w:pPr>
        <w:tabs>
          <w:tab w:val="center" w:pos="4513"/>
        </w:tabs>
        <w:jc w:val="center"/>
        <w:rPr>
          <w:rFonts w:ascii="TH SarabunPSK" w:hAnsi="TH SarabunPSK" w:cs="TH SarabunPSK"/>
          <w:b/>
          <w:bCs/>
          <w:cs/>
        </w:rPr>
      </w:pPr>
      <w:r w:rsidRPr="00E862FC">
        <w:rPr>
          <w:rFonts w:ascii="TH SarabunPSK" w:hAnsi="TH SarabunPSK" w:cs="TH SarabunPSK"/>
          <w:b/>
          <w:bCs/>
        </w:rPr>
        <w:t>King Mongkut’s University of Technology North Bangkok</w:t>
      </w:r>
    </w:p>
    <w:p w14:paraId="21E6CF7A" w14:textId="77777777" w:rsidR="001C384A" w:rsidRDefault="001C384A" w:rsidP="001C384A">
      <w:pPr>
        <w:tabs>
          <w:tab w:val="left" w:pos="851"/>
          <w:tab w:val="left" w:pos="5850"/>
        </w:tabs>
        <w:spacing w:before="120" w:line="276" w:lineRule="auto"/>
        <w:ind w:left="142"/>
        <w:rPr>
          <w:rFonts w:ascii="TH SarabunPSK" w:hAnsi="TH SarabunPSK" w:cs="TH SarabunPSK"/>
        </w:rPr>
      </w:pPr>
    </w:p>
    <w:p w14:paraId="1A6B2C6A" w14:textId="26018F2A" w:rsidR="001C384A" w:rsidRDefault="008C25AD" w:rsidP="001C384A">
      <w:pPr>
        <w:tabs>
          <w:tab w:val="left" w:pos="851"/>
          <w:tab w:val="left" w:pos="5850"/>
        </w:tabs>
        <w:spacing w:before="120" w:line="276" w:lineRule="auto"/>
        <w:ind w:left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="001C384A">
        <w:rPr>
          <w:rFonts w:ascii="TH SarabunPSK" w:hAnsi="TH SarabunPSK" w:cs="TH SarabunPSK"/>
        </w:rPr>
        <w:t>Examination</w:t>
      </w:r>
      <w:r w:rsidR="00E862FC" w:rsidRPr="005C5717">
        <w:rPr>
          <w:rFonts w:ascii="TH SarabunPSK" w:hAnsi="TH SarabunPSK" w:cs="TH SarabunPSK"/>
          <w:cs/>
        </w:rPr>
        <w:t xml:space="preserve">  </w:t>
      </w:r>
      <w:r w:rsidR="00E862FC">
        <w:rPr>
          <w:rFonts w:ascii="TH SarabunPSK" w:hAnsi="TH SarabunPSK" w:cs="TH SarabunPSK"/>
        </w:rPr>
        <w:t>Semester</w:t>
      </w:r>
      <w:proofErr w:type="gramEnd"/>
      <w:r w:rsidR="00E862FC" w:rsidRPr="005C5717">
        <w:rPr>
          <w:rFonts w:ascii="TH SarabunPSK" w:hAnsi="TH SarabunPSK" w:cs="TH SarabunPSK"/>
          <w:cs/>
        </w:rPr>
        <w:t xml:space="preserve"> .......</w:t>
      </w:r>
      <w:r w:rsidR="00E862FC">
        <w:rPr>
          <w:rFonts w:ascii="TH SarabunPSK" w:hAnsi="TH SarabunPSK" w:cs="TH SarabunPSK"/>
        </w:rPr>
        <w:t>....</w:t>
      </w:r>
      <w:r w:rsidR="00E862FC" w:rsidRPr="005C5717">
        <w:rPr>
          <w:rFonts w:ascii="TH SarabunPSK" w:hAnsi="TH SarabunPSK" w:cs="TH SarabunPSK"/>
          <w:cs/>
        </w:rPr>
        <w:t>.......</w:t>
      </w:r>
      <w:r w:rsidR="00E862FC">
        <w:rPr>
          <w:rFonts w:ascii="TH SarabunPSK" w:hAnsi="TH SarabunPSK" w:cs="TH SarabunPSK"/>
        </w:rPr>
        <w:t>....</w:t>
      </w:r>
      <w:r w:rsidR="001C384A">
        <w:rPr>
          <w:rFonts w:ascii="TH SarabunPSK" w:hAnsi="TH SarabunPSK" w:cs="TH SarabunPSK"/>
        </w:rPr>
        <w:t xml:space="preserve">          </w:t>
      </w:r>
      <w:r w:rsidR="001C384A">
        <w:rPr>
          <w:rFonts w:ascii="TH SarabunPSK" w:hAnsi="TH SarabunPSK" w:cs="TH SarabunPSK"/>
        </w:rPr>
        <w:tab/>
      </w:r>
      <w:r w:rsidR="00E862FC">
        <w:rPr>
          <w:rFonts w:ascii="TH SarabunPSK" w:hAnsi="TH SarabunPSK" w:cs="TH SarabunPSK"/>
        </w:rPr>
        <w:t>Academic year</w:t>
      </w:r>
      <w:r w:rsidR="00E862FC" w:rsidRPr="005C5717">
        <w:rPr>
          <w:rFonts w:ascii="TH SarabunPSK" w:hAnsi="TH SarabunPSK" w:cs="TH SarabunPSK"/>
          <w:cs/>
        </w:rPr>
        <w:t xml:space="preserve"> .......................</w:t>
      </w:r>
      <w:r w:rsidR="00E862FC">
        <w:rPr>
          <w:rFonts w:ascii="TH SarabunPSK" w:hAnsi="TH SarabunPSK" w:cs="TH SarabunPSK"/>
          <w:cs/>
        </w:rPr>
        <w:t>......</w:t>
      </w:r>
      <w:r w:rsidR="00E862FC" w:rsidRPr="005C5717">
        <w:rPr>
          <w:rFonts w:ascii="TH SarabunPSK" w:hAnsi="TH SarabunPSK" w:cs="TH SarabunPSK"/>
          <w:cs/>
        </w:rPr>
        <w:br/>
      </w:r>
      <w:r w:rsidR="00E862FC">
        <w:rPr>
          <w:rFonts w:ascii="TH SarabunPSK" w:hAnsi="TH SarabunPSK" w:cs="TH SarabunPSK"/>
        </w:rPr>
        <w:t>Course</w:t>
      </w:r>
      <w:r w:rsidR="001C384A">
        <w:rPr>
          <w:rFonts w:ascii="TH SarabunPSK" w:hAnsi="TH SarabunPSK" w:cs="TH SarabunPSK"/>
        </w:rPr>
        <w:t xml:space="preserve"> ID and Course Name.</w:t>
      </w:r>
      <w:r w:rsidR="00E862FC" w:rsidRPr="005C5717">
        <w:rPr>
          <w:rFonts w:ascii="TH SarabunPSK" w:hAnsi="TH SarabunPSK" w:cs="TH SarabunPSK"/>
          <w:cs/>
        </w:rPr>
        <w:t>......</w:t>
      </w:r>
      <w:r w:rsidR="00E862FC">
        <w:rPr>
          <w:rFonts w:ascii="TH SarabunPSK" w:hAnsi="TH SarabunPSK" w:cs="TH SarabunPSK"/>
        </w:rPr>
        <w:t>.........</w:t>
      </w:r>
      <w:r w:rsidR="00E862FC" w:rsidRPr="005C5717">
        <w:rPr>
          <w:rFonts w:ascii="TH SarabunPSK" w:hAnsi="TH SarabunPSK" w:cs="TH SarabunPSK"/>
          <w:cs/>
        </w:rPr>
        <w:t>..</w:t>
      </w:r>
      <w:r w:rsidR="00E862FC">
        <w:rPr>
          <w:rFonts w:ascii="TH SarabunPSK" w:hAnsi="TH SarabunPSK" w:cs="TH SarabunPSK"/>
        </w:rPr>
        <w:t>.....</w:t>
      </w:r>
      <w:r w:rsidR="00E862FC" w:rsidRPr="005C5717">
        <w:rPr>
          <w:rFonts w:ascii="TH SarabunPSK" w:hAnsi="TH SarabunPSK" w:cs="TH SarabunPSK"/>
          <w:cs/>
        </w:rPr>
        <w:t>.........</w:t>
      </w:r>
      <w:r w:rsidR="00E862FC">
        <w:rPr>
          <w:rFonts w:ascii="TH SarabunPSK" w:hAnsi="TH SarabunPSK" w:cs="TH SarabunPSK"/>
        </w:rPr>
        <w:t>...</w:t>
      </w:r>
      <w:r w:rsidR="001C384A">
        <w:rPr>
          <w:rFonts w:ascii="TH SarabunPSK" w:hAnsi="TH SarabunPSK" w:cs="TH SarabunPSK"/>
        </w:rPr>
        <w:t>.................</w:t>
      </w:r>
      <w:r w:rsidR="00E862FC" w:rsidRPr="005C5717">
        <w:rPr>
          <w:rFonts w:ascii="TH SarabunPSK" w:hAnsi="TH SarabunPSK" w:cs="TH SarabunPSK"/>
          <w:cs/>
        </w:rPr>
        <w:t xml:space="preserve">   </w:t>
      </w:r>
      <w:r w:rsidR="001C384A">
        <w:rPr>
          <w:rFonts w:ascii="TH SarabunPSK" w:hAnsi="TH SarabunPSK" w:cs="TH SarabunPSK"/>
          <w:cs/>
        </w:rPr>
        <w:tab/>
      </w:r>
      <w:r w:rsidR="00E862FC">
        <w:rPr>
          <w:rFonts w:ascii="TH SarabunPSK" w:hAnsi="TH SarabunPSK" w:cs="TH SarabunPSK"/>
        </w:rPr>
        <w:t>Section</w:t>
      </w:r>
      <w:r w:rsidR="00E862FC" w:rsidRPr="005C5717">
        <w:rPr>
          <w:rFonts w:ascii="TH SarabunPSK" w:hAnsi="TH SarabunPSK" w:cs="TH SarabunPSK"/>
          <w:cs/>
        </w:rPr>
        <w:t xml:space="preserve"> ..............................</w:t>
      </w:r>
      <w:r w:rsidR="00E862FC" w:rsidRPr="005C5717">
        <w:rPr>
          <w:rFonts w:ascii="TH SarabunPSK" w:hAnsi="TH SarabunPSK" w:cs="TH SarabunPSK"/>
        </w:rPr>
        <w:t>.............</w:t>
      </w:r>
      <w:r w:rsidR="00E862FC" w:rsidRPr="005C5717">
        <w:rPr>
          <w:rFonts w:ascii="TH SarabunPSK" w:hAnsi="TH SarabunPSK" w:cs="TH SarabunPSK"/>
          <w:cs/>
        </w:rPr>
        <w:br/>
      </w:r>
      <w:r w:rsidR="00E862FC">
        <w:rPr>
          <w:rFonts w:ascii="TH SarabunPSK" w:hAnsi="TH SarabunPSK" w:cs="TH SarabunPSK"/>
        </w:rPr>
        <w:t>Dat</w:t>
      </w:r>
      <w:r w:rsidR="001C384A">
        <w:rPr>
          <w:rFonts w:ascii="TH SarabunPSK" w:hAnsi="TH SarabunPSK" w:cs="TH SarabunPSK"/>
        </w:rPr>
        <w:t xml:space="preserve">e: </w:t>
      </w:r>
      <w:r w:rsidR="00E862FC" w:rsidRPr="005C5717">
        <w:rPr>
          <w:rFonts w:ascii="TH SarabunPSK" w:hAnsi="TH SarabunPSK" w:cs="TH SarabunPSK"/>
          <w:cs/>
        </w:rPr>
        <w:t>..............................................................</w:t>
      </w:r>
      <w:r w:rsidR="00E862FC">
        <w:rPr>
          <w:rFonts w:ascii="TH SarabunPSK" w:hAnsi="TH SarabunPSK" w:cs="TH SarabunPSK"/>
        </w:rPr>
        <w:t>..............</w:t>
      </w:r>
      <w:r w:rsidR="00E862FC" w:rsidRPr="005C5717">
        <w:rPr>
          <w:rFonts w:ascii="TH SarabunPSK" w:hAnsi="TH SarabunPSK" w:cs="TH SarabunPSK"/>
          <w:cs/>
        </w:rPr>
        <w:t>.....</w:t>
      </w:r>
      <w:r w:rsidR="00E862FC">
        <w:rPr>
          <w:rFonts w:ascii="TH SarabunPSK" w:hAnsi="TH SarabunPSK" w:cs="TH SarabunPSK"/>
        </w:rPr>
        <w:t>...</w:t>
      </w:r>
      <w:r w:rsidR="001C384A">
        <w:rPr>
          <w:rFonts w:ascii="TH SarabunPSK" w:hAnsi="TH SarabunPSK" w:cs="TH SarabunPSK"/>
        </w:rPr>
        <w:tab/>
      </w:r>
      <w:r w:rsidR="00E862FC">
        <w:rPr>
          <w:rFonts w:ascii="TH SarabunPSK" w:hAnsi="TH SarabunPSK" w:cs="TH SarabunPSK"/>
        </w:rPr>
        <w:t>Time</w:t>
      </w:r>
      <w:r w:rsidR="00E862FC" w:rsidRPr="005C5717">
        <w:rPr>
          <w:rFonts w:ascii="TH SarabunPSK" w:hAnsi="TH SarabunPSK" w:cs="TH SarabunPSK"/>
          <w:cs/>
        </w:rPr>
        <w:t xml:space="preserve">................................................. </w:t>
      </w:r>
    </w:p>
    <w:p w14:paraId="0EB6D239" w14:textId="011B968C" w:rsidR="00E862FC" w:rsidRPr="005C5717" w:rsidRDefault="00E862FC" w:rsidP="001C384A">
      <w:pPr>
        <w:tabs>
          <w:tab w:val="left" w:pos="851"/>
          <w:tab w:val="left" w:pos="5850"/>
        </w:tabs>
        <w:spacing w:line="276" w:lineRule="auto"/>
        <w:ind w:left="14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Coordinators</w:t>
      </w:r>
      <w:r w:rsidR="001C384A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r w:rsidRPr="005C5717">
        <w:rPr>
          <w:rFonts w:ascii="TH SarabunPSK" w:hAnsi="TH SarabunPSK" w:cs="TH SarabunPSK"/>
          <w:cs/>
        </w:rPr>
        <w:t>....................................................</w:t>
      </w:r>
    </w:p>
    <w:p w14:paraId="16AB8F4E" w14:textId="2504DFCF" w:rsidR="00E862FC" w:rsidRPr="00455CDF" w:rsidRDefault="00E862FC" w:rsidP="00E862FC">
      <w:pPr>
        <w:pBdr>
          <w:bottom w:val="single" w:sz="4" w:space="1" w:color="auto"/>
        </w:pBdr>
        <w:tabs>
          <w:tab w:val="left" w:pos="851"/>
          <w:tab w:val="left" w:pos="5850"/>
        </w:tabs>
        <w:spacing w:line="276" w:lineRule="auto"/>
        <w:ind w:left="18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</w:rPr>
        <w:t>Student</w:t>
      </w:r>
      <w:r w:rsidR="001C384A">
        <w:rPr>
          <w:rFonts w:ascii="TH SarabunPSK" w:hAnsi="TH SarabunPSK" w:cs="TH SarabunPSK"/>
        </w:rPr>
        <w:t xml:space="preserve">’s ID No. </w:t>
      </w:r>
      <w:r w:rsidRPr="005C5717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</w:rPr>
        <w:t>..........................</w:t>
      </w:r>
      <w:r w:rsidRPr="005C5717">
        <w:rPr>
          <w:rFonts w:ascii="TH SarabunPSK" w:hAnsi="TH SarabunPSK" w:cs="TH SarabunPSK"/>
          <w:cs/>
        </w:rPr>
        <w:t>..</w:t>
      </w:r>
      <w:r w:rsidR="001C384A">
        <w:rPr>
          <w:rFonts w:ascii="TH SarabunPSK" w:hAnsi="TH SarabunPSK" w:cs="TH SarabunPSK" w:hint="cs"/>
          <w:cs/>
        </w:rPr>
        <w:t xml:space="preserve"> </w:t>
      </w:r>
      <w:r w:rsidR="001C384A">
        <w:rPr>
          <w:rFonts w:ascii="TH SarabunPSK" w:hAnsi="TH SarabunPSK" w:cs="TH SarabunPSK"/>
        </w:rPr>
        <w:t>Name</w:t>
      </w:r>
      <w:r w:rsidRPr="005C5717">
        <w:rPr>
          <w:rFonts w:ascii="TH SarabunPSK" w:hAnsi="TH SarabunPSK" w:cs="TH SarabunPSK"/>
          <w:cs/>
        </w:rPr>
        <w:t>............................................</w:t>
      </w:r>
      <w:r w:rsidR="001C384A">
        <w:rPr>
          <w:rFonts w:ascii="TH SarabunPSK" w:hAnsi="TH SarabunPSK" w:cs="TH SarabunPSK"/>
        </w:rPr>
        <w:t>..................................</w:t>
      </w:r>
      <w:r w:rsidRPr="00455CDF">
        <w:rPr>
          <w:rFonts w:ascii="TH SarabunPSK" w:hAnsi="TH SarabunPSK" w:cs="TH SarabunPSK"/>
          <w:sz w:val="14"/>
          <w:szCs w:val="14"/>
          <w:cs/>
        </w:rPr>
        <w:tab/>
      </w:r>
    </w:p>
    <w:p w14:paraId="517EE2E0" w14:textId="77777777" w:rsidR="00E862FC" w:rsidRDefault="00E862FC" w:rsidP="00B6352C">
      <w:pPr>
        <w:tabs>
          <w:tab w:val="left" w:pos="142"/>
          <w:tab w:val="left" w:pos="851"/>
          <w:tab w:val="left" w:pos="5103"/>
        </w:tabs>
        <w:spacing w:before="120"/>
        <w:ind w:left="142"/>
        <w:rPr>
          <w:rFonts w:ascii="TH SarabunPSK" w:hAnsi="TH SarabunPSK" w:cs="TH SarabunPSK"/>
          <w:b/>
          <w:bCs/>
        </w:rPr>
      </w:pPr>
    </w:p>
    <w:p w14:paraId="3777CCE1" w14:textId="2DB9F1D2" w:rsidR="00B6352C" w:rsidRPr="00E862FC" w:rsidRDefault="00211B3E" w:rsidP="00B6352C">
      <w:pPr>
        <w:tabs>
          <w:tab w:val="left" w:pos="142"/>
          <w:tab w:val="left" w:pos="851"/>
          <w:tab w:val="left" w:pos="5103"/>
        </w:tabs>
        <w:spacing w:before="120"/>
        <w:ind w:left="142"/>
        <w:rPr>
          <w:rFonts w:ascii="TH SarabunPSK" w:hAnsi="TH SarabunPSK" w:cs="TH SarabunPSK"/>
          <w:b/>
          <w:bCs/>
        </w:rPr>
      </w:pPr>
      <w:r w:rsidRPr="00E862FC">
        <w:rPr>
          <w:rFonts w:ascii="TH SarabunPSK" w:hAnsi="TH SarabunPSK" w:cs="TH SarabunPSK"/>
          <w:b/>
          <w:bCs/>
        </w:rPr>
        <w:t>Directions:</w:t>
      </w:r>
    </w:p>
    <w:p w14:paraId="145939CE" w14:textId="34A7EC69" w:rsidR="00B6352C" w:rsidRPr="00E862FC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851"/>
          <w:tab w:val="left" w:pos="5103"/>
        </w:tabs>
        <w:spacing w:before="240" w:line="440" w:lineRule="exact"/>
        <w:rPr>
          <w:rFonts w:ascii="TH SarabunPSK" w:hAnsi="TH SarabunPSK" w:cs="TH SarabunPSK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 xml:space="preserve">The test paper consists of ________ items on _______pages. The total score is _______ points. </w:t>
      </w:r>
    </w:p>
    <w:p w14:paraId="65B2706D" w14:textId="77777777" w:rsidR="00211B3E" w:rsidRPr="00E862FC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851"/>
          <w:tab w:val="left" w:pos="5103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 xml:space="preserve">You need to </w:t>
      </w:r>
      <w:r w:rsidRPr="00E862FC">
        <w:rPr>
          <w:rFonts w:ascii="TH SarabunPSK" w:hAnsi="TH SarabunPSK" w:cs="TH SarabunPSK"/>
          <w:b/>
          <w:bCs/>
          <w:sz w:val="32"/>
          <w:szCs w:val="32"/>
        </w:rPr>
        <w:t>answer all the questions</w:t>
      </w:r>
      <w:r w:rsidRPr="00E862FC">
        <w:rPr>
          <w:rFonts w:ascii="TH SarabunPSK" w:hAnsi="TH SarabunPSK" w:cs="TH SarabunPSK"/>
          <w:sz w:val="32"/>
          <w:szCs w:val="32"/>
        </w:rPr>
        <w:t xml:space="preserve"> or </w:t>
      </w:r>
      <w:r w:rsidRPr="00E862FC">
        <w:rPr>
          <w:rFonts w:ascii="TH SarabunPSK" w:hAnsi="TH SarabunPSK" w:cs="TH SarabunPSK"/>
          <w:b/>
          <w:bCs/>
          <w:sz w:val="32"/>
          <w:szCs w:val="32"/>
        </w:rPr>
        <w:t>some questions</w:t>
      </w:r>
      <w:r w:rsidRPr="00E862FC">
        <w:rPr>
          <w:rFonts w:ascii="TH SarabunPSK" w:hAnsi="TH SarabunPSK" w:cs="TH SarabunPSK"/>
          <w:sz w:val="32"/>
          <w:szCs w:val="32"/>
        </w:rPr>
        <w:t xml:space="preserve"> on the </w:t>
      </w:r>
      <w:r w:rsidRPr="00E862FC">
        <w:rPr>
          <w:rFonts w:ascii="TH SarabunPSK" w:hAnsi="TH SarabunPSK" w:cs="TH SarabunPSK"/>
          <w:b/>
          <w:bCs/>
          <w:sz w:val="32"/>
          <w:szCs w:val="32"/>
        </w:rPr>
        <w:t xml:space="preserve">answer booklet </w:t>
      </w:r>
      <w:r w:rsidRPr="00E862FC">
        <w:rPr>
          <w:rFonts w:ascii="TH SarabunPSK" w:hAnsi="TH SarabunPSK" w:cs="TH SarabunPSK"/>
          <w:sz w:val="32"/>
          <w:szCs w:val="32"/>
        </w:rPr>
        <w:t xml:space="preserve">or </w:t>
      </w:r>
      <w:r w:rsidRPr="00E862FC">
        <w:rPr>
          <w:rFonts w:ascii="TH SarabunPSK" w:hAnsi="TH SarabunPSK" w:cs="TH SarabunPSK"/>
          <w:b/>
          <w:bCs/>
          <w:sz w:val="32"/>
          <w:szCs w:val="32"/>
        </w:rPr>
        <w:t>answer paper</w:t>
      </w:r>
      <w:r w:rsidRPr="00E862FC">
        <w:rPr>
          <w:rFonts w:ascii="TH SarabunPSK" w:hAnsi="TH SarabunPSK" w:cs="TH SarabunPSK"/>
          <w:sz w:val="32"/>
          <w:szCs w:val="32"/>
        </w:rPr>
        <w:t>.</w:t>
      </w:r>
    </w:p>
    <w:p w14:paraId="469C36AA" w14:textId="4F933470" w:rsidR="00B6352C" w:rsidRPr="008C25AD" w:rsidRDefault="00B6352C" w:rsidP="008C25AD">
      <w:pPr>
        <w:pStyle w:val="ListParagraph"/>
        <w:numPr>
          <w:ilvl w:val="0"/>
          <w:numId w:val="6"/>
        </w:numPr>
        <w:tabs>
          <w:tab w:val="left" w:pos="142"/>
          <w:tab w:val="left" w:pos="851"/>
          <w:tab w:val="left" w:pos="5103"/>
        </w:tabs>
        <w:spacing w:before="120" w:line="4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 xml:space="preserve"> </w:t>
      </w:r>
      <w:r w:rsidRPr="008C25AD">
        <w:rPr>
          <w:rFonts w:ascii="TH SarabunPSK" w:hAnsi="TH SarabunPSK" w:cs="TH SarabunPSK"/>
          <w:b/>
          <w:bCs/>
        </w:rPr>
        <w:t>In an Open-book exam</w:t>
      </w:r>
      <w:r w:rsidRPr="008C25AD">
        <w:rPr>
          <w:rFonts w:ascii="TH SarabunPSK" w:hAnsi="TH SarabunPSK" w:cs="TH SarabunPSK"/>
        </w:rPr>
        <w:t>, you are allowed to</w:t>
      </w:r>
      <w:r w:rsidRPr="008C25AD">
        <w:rPr>
          <w:rFonts w:ascii="TH SarabunPSK" w:hAnsi="TH SarabunPSK" w:cs="TH SarabunPSK"/>
          <w:cs/>
        </w:rPr>
        <w:t xml:space="preserve"> </w:t>
      </w:r>
      <w:r w:rsidRPr="008C25AD">
        <w:rPr>
          <w:rFonts w:ascii="TH SarabunPSK" w:hAnsi="TH SarabunPSK" w:cs="TH SarabunPSK"/>
        </w:rPr>
        <w:t xml:space="preserve">bring </w:t>
      </w:r>
      <w:r w:rsidRPr="008C25AD">
        <w:rPr>
          <w:rFonts w:ascii="TH SarabunPSK" w:hAnsi="TH SarabunPSK" w:cs="TH SarabunPSK"/>
          <w:color w:val="000000" w:themeColor="text1"/>
          <w:u w:val="dotted"/>
        </w:rPr>
        <w:t xml:space="preserve">any books and other approved study material inside </w:t>
      </w:r>
      <w:bookmarkStart w:id="0" w:name="_GoBack"/>
      <w:bookmarkEnd w:id="0"/>
      <w:r w:rsidRPr="008C25AD">
        <w:rPr>
          <w:rFonts w:ascii="TH SarabunPSK" w:hAnsi="TH SarabunPSK" w:cs="TH SarabunPSK"/>
          <w:color w:val="000000" w:themeColor="text1"/>
          <w:u w:val="dotted"/>
        </w:rPr>
        <w:t>the exam room</w:t>
      </w:r>
      <w:r w:rsidRPr="008C25AD">
        <w:rPr>
          <w:rFonts w:ascii="TH SarabunPSK" w:hAnsi="TH SarabunPSK" w:cs="TH SarabunPSK"/>
          <w:color w:val="000000" w:themeColor="text1"/>
        </w:rPr>
        <w:t>.</w:t>
      </w:r>
    </w:p>
    <w:p w14:paraId="34C144F5" w14:textId="5AB55083" w:rsidR="00B6352C" w:rsidRPr="00E862FC" w:rsidRDefault="008C25AD" w:rsidP="00211B3E">
      <w:pPr>
        <w:tabs>
          <w:tab w:val="left" w:pos="142"/>
          <w:tab w:val="left" w:pos="851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B6352C" w:rsidRPr="00E862FC">
        <w:rPr>
          <w:rFonts w:ascii="TH SarabunPSK" w:hAnsi="TH SarabunPSK" w:cs="TH SarabunPSK"/>
          <w:b/>
          <w:bCs/>
        </w:rPr>
        <w:t>In a Closed-book exam</w:t>
      </w:r>
      <w:r w:rsidR="00B6352C" w:rsidRPr="00E862FC">
        <w:rPr>
          <w:rFonts w:ascii="TH SarabunPSK" w:hAnsi="TH SarabunPSK" w:cs="TH SarabunPSK"/>
        </w:rPr>
        <w:t xml:space="preserve">, you are not allowed to bring </w:t>
      </w:r>
      <w:r w:rsidR="00B6352C" w:rsidRPr="00E862FC">
        <w:rPr>
          <w:rFonts w:ascii="TH SarabunPSK" w:hAnsi="TH SarabunPSK" w:cs="TH SarabunPSK"/>
          <w:u w:val="dotted"/>
        </w:rPr>
        <w:t xml:space="preserve">any books or class material inside the </w:t>
      </w:r>
      <w:r w:rsidRPr="008C25AD">
        <w:rPr>
          <w:rFonts w:ascii="TH SarabunPSK" w:hAnsi="TH SarabunPSK" w:cs="TH SarabunPSK"/>
          <w:cs/>
        </w:rPr>
        <w:tab/>
      </w:r>
      <w:r w:rsidRPr="008C25AD">
        <w:rPr>
          <w:rFonts w:ascii="TH SarabunPSK" w:hAnsi="TH SarabunPSK" w:cs="TH SarabunPSK"/>
          <w:cs/>
        </w:rPr>
        <w:tab/>
      </w:r>
      <w:r w:rsidR="00B6352C" w:rsidRPr="00E862FC">
        <w:rPr>
          <w:rFonts w:ascii="TH SarabunPSK" w:hAnsi="TH SarabunPSK" w:cs="TH SarabunPSK"/>
          <w:u w:val="dotted"/>
        </w:rPr>
        <w:t>exam room</w:t>
      </w:r>
      <w:r w:rsidR="00B6352C" w:rsidRPr="00E862FC">
        <w:rPr>
          <w:rFonts w:ascii="TH SarabunPSK" w:hAnsi="TH SarabunPSK" w:cs="TH SarabunPSK"/>
        </w:rPr>
        <w:t xml:space="preserve">. (Smuggling any exam-related documents into the examination room is considered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6352C" w:rsidRPr="00E862FC">
        <w:rPr>
          <w:rFonts w:ascii="TH SarabunPSK" w:hAnsi="TH SarabunPSK" w:cs="TH SarabunPSK"/>
        </w:rPr>
        <w:t>cheating.)</w:t>
      </w:r>
    </w:p>
    <w:p w14:paraId="2BAC84BB" w14:textId="3BE2E0A7" w:rsidR="00B6352C" w:rsidRPr="00E862FC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851"/>
        </w:tabs>
        <w:spacing w:line="440" w:lineRule="exact"/>
        <w:rPr>
          <w:rFonts w:ascii="TH SarabunPSK" w:hAnsi="TH SarabunPSK" w:cs="TH SarabunPSK"/>
          <w:sz w:val="32"/>
          <w:szCs w:val="32"/>
          <w:cs/>
        </w:rPr>
      </w:pPr>
      <w:r w:rsidRPr="00E862FC">
        <w:rPr>
          <w:rFonts w:ascii="TH SarabunPSK" w:hAnsi="TH SarabunPSK" w:cs="TH SarabunPSK"/>
          <w:sz w:val="32"/>
          <w:szCs w:val="32"/>
        </w:rPr>
        <w:t xml:space="preserve">You are not permitted to leave the examination room during </w:t>
      </w:r>
      <w:r w:rsidRPr="00E862FC">
        <w:rPr>
          <w:rFonts w:ascii="TH SarabunPSK" w:hAnsi="TH SarabunPSK" w:cs="TH SarabunPSK"/>
          <w:b/>
          <w:bCs/>
          <w:sz w:val="32"/>
          <w:szCs w:val="32"/>
        </w:rPr>
        <w:t>the</w:t>
      </w:r>
      <w:r w:rsidRPr="00E862FC">
        <w:rPr>
          <w:rFonts w:ascii="TH SarabunPSK" w:hAnsi="TH SarabunPSK" w:cs="TH SarabunPSK"/>
          <w:sz w:val="32"/>
          <w:szCs w:val="32"/>
        </w:rPr>
        <w:t xml:space="preserve"> </w:t>
      </w:r>
      <w:r w:rsidR="008C25AD">
        <w:rPr>
          <w:rFonts w:ascii="TH SarabunPSK" w:hAnsi="TH SarabunPSK" w:cs="TH SarabunPSK"/>
          <w:b/>
          <w:bCs/>
          <w:sz w:val="32"/>
          <w:szCs w:val="32"/>
        </w:rPr>
        <w:t>first hour</w:t>
      </w:r>
      <w:r w:rsidRPr="00E862FC">
        <w:rPr>
          <w:rFonts w:ascii="TH SarabunPSK" w:hAnsi="TH SarabunPSK" w:cs="TH SarabunPSK"/>
          <w:sz w:val="32"/>
          <w:szCs w:val="32"/>
        </w:rPr>
        <w:t xml:space="preserve"> after the start</w:t>
      </w:r>
      <w:r w:rsidR="00211B3E" w:rsidRPr="00E862FC">
        <w:rPr>
          <w:rFonts w:ascii="TH SarabunPSK" w:hAnsi="TH SarabunPSK" w:cs="TH SarabunPSK"/>
          <w:sz w:val="32"/>
          <w:szCs w:val="32"/>
        </w:rPr>
        <w:t xml:space="preserve"> </w:t>
      </w:r>
      <w:r w:rsidRPr="00E862FC">
        <w:rPr>
          <w:rFonts w:ascii="TH SarabunPSK" w:hAnsi="TH SarabunPSK" w:cs="TH SarabunPSK"/>
          <w:sz w:val="32"/>
          <w:szCs w:val="32"/>
        </w:rPr>
        <w:t>of the examination.</w:t>
      </w:r>
    </w:p>
    <w:p w14:paraId="5F273DD6" w14:textId="228E28B2" w:rsidR="00B6352C" w:rsidRPr="00E862FC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>You are not permitted to open the examination question paper or start writing until</w:t>
      </w:r>
      <w:r w:rsidR="00211B3E" w:rsidRPr="00E862FC">
        <w:rPr>
          <w:rFonts w:ascii="TH SarabunPSK" w:hAnsi="TH SarabunPSK" w:cs="TH SarabunPSK"/>
          <w:sz w:val="32"/>
          <w:szCs w:val="32"/>
        </w:rPr>
        <w:t xml:space="preserve"> </w:t>
      </w:r>
      <w:r w:rsidRPr="00E862FC">
        <w:rPr>
          <w:rFonts w:ascii="TH SarabunPSK" w:hAnsi="TH SarabunPSK" w:cs="TH SarabunPSK"/>
          <w:sz w:val="32"/>
          <w:szCs w:val="32"/>
        </w:rPr>
        <w:t>instructed to do so by the proctor.</w:t>
      </w:r>
    </w:p>
    <w:p w14:paraId="74FDC863" w14:textId="529D7C64" w:rsidR="00B6352C" w:rsidRPr="00E862FC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 xml:space="preserve">Restroom visits are not permitted during the examination time unless </w:t>
      </w:r>
      <w:r w:rsidR="00211B3E" w:rsidRPr="00E862FC">
        <w:rPr>
          <w:rFonts w:ascii="TH SarabunPSK" w:hAnsi="TH SarabunPSK" w:cs="TH SarabunPSK"/>
          <w:sz w:val="32"/>
          <w:szCs w:val="32"/>
        </w:rPr>
        <w:t>it is urgent.</w:t>
      </w:r>
    </w:p>
    <w:p w14:paraId="219760AA" w14:textId="60ACA361" w:rsidR="00211B3E" w:rsidRDefault="00B6352C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 w:rsidRPr="00E862FC">
        <w:rPr>
          <w:rFonts w:ascii="TH SarabunPSK" w:hAnsi="TH SarabunPSK" w:cs="TH SarabunPSK"/>
          <w:sz w:val="32"/>
          <w:szCs w:val="32"/>
        </w:rPr>
        <w:t>You must not bring any part of this exam paper outside</w:t>
      </w:r>
      <w:r w:rsidR="00211B3E" w:rsidRPr="00E862FC">
        <w:rPr>
          <w:rFonts w:ascii="TH SarabunPSK" w:hAnsi="TH SarabunPSK" w:cs="TH SarabunPSK"/>
          <w:sz w:val="32"/>
          <w:szCs w:val="32"/>
        </w:rPr>
        <w:t xml:space="preserve"> the examination room</w:t>
      </w:r>
      <w:r w:rsidR="00E862FC">
        <w:rPr>
          <w:rFonts w:ascii="TH SarabunPSK" w:hAnsi="TH SarabunPSK" w:cs="TH SarabunPSK"/>
          <w:sz w:val="32"/>
          <w:szCs w:val="32"/>
        </w:rPr>
        <w:t xml:space="preserve">. </w:t>
      </w:r>
    </w:p>
    <w:p w14:paraId="5A04BC51" w14:textId="58A12680" w:rsidR="000219FA" w:rsidRDefault="000219FA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394EDF68" w14:textId="7B6C7CA1" w:rsidR="000219FA" w:rsidRDefault="000219FA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BF617CA" w14:textId="0A8A102B" w:rsidR="000219FA" w:rsidRPr="00E862FC" w:rsidRDefault="000219FA" w:rsidP="00211B3E">
      <w:pPr>
        <w:pStyle w:val="ListParagraph"/>
        <w:numPr>
          <w:ilvl w:val="0"/>
          <w:numId w:val="6"/>
        </w:numPr>
        <w:tabs>
          <w:tab w:val="left" w:pos="142"/>
          <w:tab w:val="left" w:pos="1418"/>
        </w:tabs>
        <w:spacing w:before="12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573AE3B" w14:textId="2D46D8E5" w:rsidR="00B6352C" w:rsidRPr="008C25AD" w:rsidRDefault="00B6352C" w:rsidP="00211B3E">
      <w:pPr>
        <w:pStyle w:val="ListParagraph"/>
        <w:tabs>
          <w:tab w:val="left" w:pos="142"/>
          <w:tab w:val="left" w:pos="1418"/>
        </w:tabs>
        <w:spacing w:before="120" w:line="440" w:lineRule="exact"/>
        <w:ind w:left="502"/>
        <w:rPr>
          <w:rFonts w:ascii="TH SarabunPSK" w:hAnsi="TH SarabunPSK" w:cs="TH SarabunPSK"/>
          <w:sz w:val="40"/>
          <w:szCs w:val="44"/>
        </w:rPr>
      </w:pPr>
    </w:p>
    <w:tbl>
      <w:tblPr>
        <w:tblW w:w="913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E862FC" w:rsidRPr="008C25AD" w14:paraId="649E26EE" w14:textId="77777777" w:rsidTr="00A5122E">
        <w:trPr>
          <w:trHeight w:val="59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36C" w14:textId="758E634B" w:rsidR="00E862FC" w:rsidRPr="008C25AD" w:rsidRDefault="001C384A" w:rsidP="00A5122E">
            <w:pPr>
              <w:kinsoku w:val="0"/>
              <w:overflowPunct w:val="0"/>
              <w:spacing w:before="45" w:line="256" w:lineRule="auto"/>
              <w:ind w:left="284" w:right="651"/>
              <w:jc w:val="center"/>
              <w:rPr>
                <w:b/>
                <w:bCs/>
                <w:sz w:val="44"/>
                <w:szCs w:val="44"/>
              </w:rPr>
            </w:pPr>
            <w:r w:rsidRPr="008C25AD">
              <w:rPr>
                <w:sz w:val="44"/>
                <w:szCs w:val="36"/>
              </w:rPr>
              <w:t xml:space="preserve">   </w:t>
            </w:r>
            <w:r w:rsidR="00E862FC" w:rsidRPr="008C25AD">
              <w:rPr>
                <w:b/>
                <w:bCs/>
                <w:sz w:val="44"/>
                <w:szCs w:val="44"/>
              </w:rPr>
              <w:t>Cheating in any examination is an extremely serious offence which can lead to expulsion from the University</w:t>
            </w:r>
            <w:r w:rsidR="00E862FC" w:rsidRPr="008C25AD">
              <w:rPr>
                <w:b/>
                <w:bCs/>
                <w:sz w:val="44"/>
                <w:szCs w:val="44"/>
                <w:cs/>
              </w:rPr>
              <w:t>.</w:t>
            </w:r>
          </w:p>
        </w:tc>
      </w:tr>
    </w:tbl>
    <w:p w14:paraId="1C3641E7" w14:textId="37024289" w:rsidR="00B6352C" w:rsidRDefault="00E862FC" w:rsidP="001C384A">
      <w:pPr>
        <w:rPr>
          <w:rFonts w:ascii="TH SarabunPSK" w:hAnsi="TH SarabunPSK" w:cs="TH SarabunPSK"/>
          <w:b/>
          <w:bCs/>
          <w:color w:val="FF0000"/>
        </w:rPr>
      </w:pPr>
      <w:r>
        <w:rPr>
          <w:rFonts w:cstheme="minorBidi"/>
        </w:rPr>
        <w:t xml:space="preserve">  </w:t>
      </w:r>
    </w:p>
    <w:sectPr w:rsidR="00B6352C" w:rsidSect="000219FA">
      <w:pgSz w:w="11906" w:h="16838"/>
      <w:pgMar w:top="450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5C6"/>
    <w:multiLevelType w:val="hybridMultilevel"/>
    <w:tmpl w:val="A7F298BE"/>
    <w:lvl w:ilvl="0" w:tplc="51A6C2B2">
      <w:start w:val="1"/>
      <w:numFmt w:val="bullet"/>
      <w:lvlText w:val="-"/>
      <w:lvlJc w:val="left"/>
      <w:pPr>
        <w:ind w:left="3507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1" w15:restartNumberingAfterBreak="0">
    <w:nsid w:val="226529F6"/>
    <w:multiLevelType w:val="hybridMultilevel"/>
    <w:tmpl w:val="2198464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47E37"/>
    <w:multiLevelType w:val="hybridMultilevel"/>
    <w:tmpl w:val="FC46A0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3CC0771"/>
    <w:multiLevelType w:val="hybridMultilevel"/>
    <w:tmpl w:val="CE0ACDD0"/>
    <w:lvl w:ilvl="0" w:tplc="1FD0C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0B394F"/>
    <w:multiLevelType w:val="hybridMultilevel"/>
    <w:tmpl w:val="FC46A072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8CF11C1"/>
    <w:multiLevelType w:val="hybridMultilevel"/>
    <w:tmpl w:val="CCF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6FD"/>
    <w:multiLevelType w:val="hybridMultilevel"/>
    <w:tmpl w:val="E1FAF482"/>
    <w:lvl w:ilvl="0" w:tplc="B7CC8D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44"/>
    <w:rsid w:val="000219FA"/>
    <w:rsid w:val="00034028"/>
    <w:rsid w:val="0004133F"/>
    <w:rsid w:val="000600B0"/>
    <w:rsid w:val="000A3D35"/>
    <w:rsid w:val="000B2C2B"/>
    <w:rsid w:val="00102D24"/>
    <w:rsid w:val="00105ABA"/>
    <w:rsid w:val="0016126B"/>
    <w:rsid w:val="001736BF"/>
    <w:rsid w:val="00187005"/>
    <w:rsid w:val="00191E21"/>
    <w:rsid w:val="001A3D5D"/>
    <w:rsid w:val="001A6B58"/>
    <w:rsid w:val="001C384A"/>
    <w:rsid w:val="001E4B8C"/>
    <w:rsid w:val="001E748B"/>
    <w:rsid w:val="00204084"/>
    <w:rsid w:val="00211B3E"/>
    <w:rsid w:val="00252A5E"/>
    <w:rsid w:val="00254C47"/>
    <w:rsid w:val="00261E2B"/>
    <w:rsid w:val="00266457"/>
    <w:rsid w:val="002A19FD"/>
    <w:rsid w:val="00321EE1"/>
    <w:rsid w:val="0033204F"/>
    <w:rsid w:val="00363A04"/>
    <w:rsid w:val="0037129A"/>
    <w:rsid w:val="003834FE"/>
    <w:rsid w:val="003C7BE1"/>
    <w:rsid w:val="003D6BB7"/>
    <w:rsid w:val="00434644"/>
    <w:rsid w:val="00455CDF"/>
    <w:rsid w:val="00474057"/>
    <w:rsid w:val="00491788"/>
    <w:rsid w:val="00494933"/>
    <w:rsid w:val="004D3A94"/>
    <w:rsid w:val="004E4AB9"/>
    <w:rsid w:val="00516AFD"/>
    <w:rsid w:val="0052115A"/>
    <w:rsid w:val="00542F27"/>
    <w:rsid w:val="005A048B"/>
    <w:rsid w:val="005C5717"/>
    <w:rsid w:val="0077089C"/>
    <w:rsid w:val="00772710"/>
    <w:rsid w:val="007C7206"/>
    <w:rsid w:val="00806A63"/>
    <w:rsid w:val="008200EF"/>
    <w:rsid w:val="00844AE6"/>
    <w:rsid w:val="00855A31"/>
    <w:rsid w:val="00860A05"/>
    <w:rsid w:val="008C25AD"/>
    <w:rsid w:val="008D1C2A"/>
    <w:rsid w:val="00936419"/>
    <w:rsid w:val="00964000"/>
    <w:rsid w:val="00990468"/>
    <w:rsid w:val="009971CB"/>
    <w:rsid w:val="009F7C7D"/>
    <w:rsid w:val="00A721FA"/>
    <w:rsid w:val="00A7282C"/>
    <w:rsid w:val="00A92021"/>
    <w:rsid w:val="00AA4DE7"/>
    <w:rsid w:val="00AC6CA2"/>
    <w:rsid w:val="00AF5386"/>
    <w:rsid w:val="00B02056"/>
    <w:rsid w:val="00B2496B"/>
    <w:rsid w:val="00B6352C"/>
    <w:rsid w:val="00B6621E"/>
    <w:rsid w:val="00B9273F"/>
    <w:rsid w:val="00B946A4"/>
    <w:rsid w:val="00BB06D5"/>
    <w:rsid w:val="00BB0EB2"/>
    <w:rsid w:val="00BE526D"/>
    <w:rsid w:val="00C20589"/>
    <w:rsid w:val="00C30218"/>
    <w:rsid w:val="00C62EB5"/>
    <w:rsid w:val="00C9136C"/>
    <w:rsid w:val="00CB1A77"/>
    <w:rsid w:val="00CF7348"/>
    <w:rsid w:val="00D23312"/>
    <w:rsid w:val="00D87301"/>
    <w:rsid w:val="00D900AA"/>
    <w:rsid w:val="00DA0D27"/>
    <w:rsid w:val="00DA7ABE"/>
    <w:rsid w:val="00E02019"/>
    <w:rsid w:val="00E124CC"/>
    <w:rsid w:val="00E13A63"/>
    <w:rsid w:val="00E32E43"/>
    <w:rsid w:val="00E462E0"/>
    <w:rsid w:val="00E74533"/>
    <w:rsid w:val="00E8173F"/>
    <w:rsid w:val="00E862FC"/>
    <w:rsid w:val="00ED14B2"/>
    <w:rsid w:val="00F35EFE"/>
    <w:rsid w:val="00F37070"/>
    <w:rsid w:val="00F57C74"/>
    <w:rsid w:val="00F91EE8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9BAB"/>
  <w15:docId w15:val="{C2460041-3063-4575-9ED4-2EED6D8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4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464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34644"/>
    <w:rPr>
      <w:rFonts w:ascii="Cordia New" w:eastAsia="Times New Roman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34644"/>
  </w:style>
  <w:style w:type="character" w:customStyle="1" w:styleId="BodyTextChar">
    <w:name w:val="Body Text Char"/>
    <w:basedOn w:val="DefaultParagraphFont"/>
    <w:link w:val="BodyText"/>
    <w:rsid w:val="00434644"/>
    <w:rPr>
      <w:rFonts w:ascii="Cordia New" w:eastAsia="Times New Roman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644"/>
    <w:pPr>
      <w:ind w:left="720"/>
      <w:contextualSpacing/>
    </w:pPr>
    <w:rPr>
      <w:rFonts w:eastAsia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F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F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รัตนาภรณ์ ใจเจริญ</cp:lastModifiedBy>
  <cp:revision>4</cp:revision>
  <cp:lastPrinted>2023-01-18T10:29:00Z</cp:lastPrinted>
  <dcterms:created xsi:type="dcterms:W3CDTF">2023-01-18T09:17:00Z</dcterms:created>
  <dcterms:modified xsi:type="dcterms:W3CDTF">2023-01-19T04:50:00Z</dcterms:modified>
</cp:coreProperties>
</file>