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5F" w:rsidRPr="00C52BEA" w:rsidRDefault="00940CD3" w:rsidP="00C43F90">
      <w:pPr>
        <w:tabs>
          <w:tab w:val="left" w:pos="0"/>
        </w:tabs>
        <w:rPr>
          <w:sz w:val="32"/>
        </w:rPr>
      </w:pPr>
      <w:r>
        <w:rPr>
          <w:rFonts w:hint="cs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1200150</wp:posOffset>
                </wp:positionH>
                <wp:positionV relativeFrom="page">
                  <wp:posOffset>1362075</wp:posOffset>
                </wp:positionV>
                <wp:extent cx="5648325" cy="571500"/>
                <wp:effectExtent l="0" t="0" r="28575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571500"/>
                          <a:chOff x="0" y="0"/>
                          <a:chExt cx="5648325" cy="571500"/>
                        </a:xfrm>
                      </wpg:grpSpPr>
                      <wps:wsp>
                        <wps:cNvPr id="3" name="Straight Connector 25"/>
                        <wps:cNvCnPr>
                          <a:cxnSpLocks noChangeShapeType="1"/>
                        </wps:cNvCnPr>
                        <wps:spPr bwMode="auto">
                          <a:xfrm>
                            <a:off x="0" y="285750"/>
                            <a:ext cx="2657475" cy="0"/>
                          </a:xfrm>
                          <a:prstGeom prst="line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Straight Connector 26"/>
                        <wps:cNvCnPr>
                          <a:cxnSpLocks noChangeShapeType="1"/>
                        </wps:cNvCnPr>
                        <wps:spPr bwMode="auto">
                          <a:xfrm>
                            <a:off x="3019425" y="285750"/>
                            <a:ext cx="2619375" cy="0"/>
                          </a:xfrm>
                          <a:prstGeom prst="line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Straight Connector 27"/>
                        <wps:cNvCnPr>
                          <a:cxnSpLocks noChangeShapeType="1"/>
                        </wps:cNvCnPr>
                        <wps:spPr bwMode="auto">
                          <a:xfrm>
                            <a:off x="762000" y="0"/>
                            <a:ext cx="4876800" cy="0"/>
                          </a:xfrm>
                          <a:prstGeom prst="line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Straight Connector 28"/>
                        <wps:cNvCnPr>
                          <a:cxnSpLocks noChangeShapeType="1"/>
                        </wps:cNvCnPr>
                        <wps:spPr bwMode="auto">
                          <a:xfrm>
                            <a:off x="209550" y="571500"/>
                            <a:ext cx="5438775" cy="0"/>
                          </a:xfrm>
                          <a:prstGeom prst="line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E64E2C" id="Group 7" o:spid="_x0000_s1026" style="position:absolute;margin-left:94.5pt;margin-top:107.25pt;width:444.75pt;height:45pt;z-index:251657728;mso-position-horizontal-relative:page;mso-position-vertical-relative:page" coordsize="5648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">
                <v:line id="Straight Connector 25" o:spid="_x0000_s1027" style="position:absolute;visibility:visible;mso-wrap-style:square" from="0,2857" to="26574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">
                  <v:stroke dashstyle="1 1" endcap="round"/>
                </v:line>
                <v:line id="Straight Connector 26" o:spid="_x0000_s1028" style="position:absolute;visibility:visible;mso-wrap-style:square" from="30194,2857" to="56388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">
                  <v:stroke dashstyle="1 1" endcap="round"/>
                </v:line>
                <v:line id="Straight Connector 27" o:spid="_x0000_s1029" style="position:absolute;visibility:visible;mso-wrap-style:square" from="7620,0" to="563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">
                  <v:stroke dashstyle="1 1" endcap="round"/>
                </v:line>
                <v:line id="Straight Connector 28" o:spid="_x0000_s1030" style="position:absolute;visibility:visible;mso-wrap-style:square" from="2095,5715" to="56483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w10:wrap anchorx="page" anchory="page"/>
              </v:group>
            </w:pict>
          </mc:Fallback>
        </mc:AlternateContent>
      </w:r>
      <w:r w:rsidR="009579AB" w:rsidRPr="00C52BEA">
        <w:rPr>
          <w:rFonts w:hint="cs"/>
          <w:b/>
          <w:bCs/>
          <w:sz w:val="40"/>
          <w:szCs w:val="40"/>
          <w:cs/>
        </w:rPr>
        <w:t>ส่วนราชการ</w:t>
      </w:r>
      <w:r w:rsidR="00C52BEA">
        <w:rPr>
          <w:rFonts w:hint="cs"/>
          <w:b/>
          <w:bCs/>
          <w:sz w:val="40"/>
          <w:szCs w:val="40"/>
          <w:cs/>
        </w:rPr>
        <w:t xml:space="preserve">  </w:t>
      </w:r>
      <w:r w:rsidR="00FB5EDD">
        <w:rPr>
          <w:rFonts w:hint="cs"/>
          <w:sz w:val="32"/>
          <w:cs/>
        </w:rPr>
        <w:t>คณะค</w:t>
      </w:r>
      <w:r w:rsidR="00F57392">
        <w:rPr>
          <w:rFonts w:hint="cs"/>
          <w:sz w:val="32"/>
          <w:cs/>
        </w:rPr>
        <w:t>รุศ</w:t>
      </w:r>
      <w:r w:rsidR="00C52BEA" w:rsidRPr="00C52BEA">
        <w:rPr>
          <w:rFonts w:hint="cs"/>
          <w:sz w:val="32"/>
          <w:cs/>
        </w:rPr>
        <w:t>าสตร์อุตสาหกรรม โทร. 3217</w:t>
      </w:r>
    </w:p>
    <w:p w:rsidR="00C52BEA" w:rsidRDefault="007A5390" w:rsidP="00C43F90">
      <w:pPr>
        <w:tabs>
          <w:tab w:val="left" w:pos="0"/>
          <w:tab w:val="left" w:pos="4395"/>
        </w:tabs>
        <w:rPr>
          <w:b/>
          <w:bCs/>
          <w:sz w:val="40"/>
          <w:szCs w:val="40"/>
        </w:rPr>
      </w:pPr>
      <w:sdt>
        <w:sdtPr>
          <w:rPr>
            <w:rFonts w:hint="cs"/>
            <w:b/>
            <w:bCs/>
            <w:sz w:val="40"/>
            <w:szCs w:val="40"/>
            <w:cs/>
          </w:rPr>
          <w:id w:val="-555093677"/>
          <w:lock w:val="sdtContentLocked"/>
          <w:placeholder>
            <w:docPart w:val="DefaultPlaceholder_-1854013440"/>
          </w:placeholder>
          <w:group/>
        </w:sdtPr>
        <w:sdtEndPr/>
        <w:sdtContent>
          <w:r w:rsidR="00C52BEA">
            <w:rPr>
              <w:rFonts w:hint="cs"/>
              <w:b/>
              <w:bCs/>
              <w:sz w:val="40"/>
              <w:szCs w:val="40"/>
              <w:cs/>
            </w:rPr>
            <w:t>ที่</w:t>
          </w:r>
        </w:sdtContent>
      </w:sdt>
      <w:r w:rsidR="00C52BEA">
        <w:rPr>
          <w:rFonts w:hint="cs"/>
          <w:b/>
          <w:bCs/>
          <w:sz w:val="40"/>
          <w:szCs w:val="40"/>
          <w:cs/>
        </w:rPr>
        <w:t xml:space="preserve"> </w:t>
      </w:r>
      <w:r w:rsidR="000A0776">
        <w:rPr>
          <w:rFonts w:hint="cs"/>
          <w:sz w:val="32"/>
          <w:cs/>
        </w:rPr>
        <w:t>คศ        /2560</w:t>
      </w:r>
      <w:r w:rsidR="00C52BEA" w:rsidRPr="00C52BEA">
        <w:rPr>
          <w:rFonts w:hint="cs"/>
          <w:b/>
          <w:bCs/>
          <w:sz w:val="32"/>
          <w:cs/>
        </w:rPr>
        <w:t xml:space="preserve">     </w:t>
      </w:r>
      <w:r w:rsidR="00C52BEA">
        <w:rPr>
          <w:b/>
          <w:bCs/>
          <w:sz w:val="40"/>
          <w:szCs w:val="40"/>
          <w:cs/>
        </w:rPr>
        <w:tab/>
      </w:r>
      <w:sdt>
        <w:sdtPr>
          <w:rPr>
            <w:rFonts w:hint="cs"/>
            <w:b/>
            <w:bCs/>
            <w:sz w:val="40"/>
            <w:szCs w:val="40"/>
            <w:cs/>
          </w:rPr>
          <w:id w:val="-360045444"/>
          <w:lock w:val="sdtContentLocked"/>
          <w:placeholder>
            <w:docPart w:val="DefaultPlaceholder_-1854013440"/>
          </w:placeholder>
          <w:group/>
        </w:sdtPr>
        <w:sdtEndPr/>
        <w:sdtContent>
          <w:r w:rsidR="00C52BEA">
            <w:rPr>
              <w:rFonts w:hint="cs"/>
              <w:b/>
              <w:bCs/>
              <w:sz w:val="40"/>
              <w:szCs w:val="40"/>
              <w:cs/>
            </w:rPr>
            <w:t>วันที่</w:t>
          </w:r>
        </w:sdtContent>
      </w:sdt>
      <w:r w:rsidR="00C52BEA">
        <w:rPr>
          <w:rFonts w:hint="cs"/>
          <w:b/>
          <w:bCs/>
          <w:sz w:val="40"/>
          <w:szCs w:val="40"/>
          <w:cs/>
        </w:rPr>
        <w:t xml:space="preserve">  </w:t>
      </w:r>
      <w:r w:rsidR="00427B14">
        <w:rPr>
          <w:rFonts w:hint="cs"/>
          <w:cs/>
        </w:rPr>
        <w:t>6</w:t>
      </w:r>
      <w:r w:rsidR="00C52BEA" w:rsidRPr="00C52BEA">
        <w:rPr>
          <w:rFonts w:hint="cs"/>
          <w:sz w:val="32"/>
          <w:cs/>
        </w:rPr>
        <w:t xml:space="preserve"> มกราคม 2560</w:t>
      </w:r>
    </w:p>
    <w:p w:rsidR="00FD6947" w:rsidRPr="000F715D" w:rsidRDefault="007A5390" w:rsidP="00C43F90">
      <w:pPr>
        <w:keepLines/>
        <w:tabs>
          <w:tab w:val="left" w:pos="1134"/>
          <w:tab w:val="left" w:pos="4395"/>
        </w:tabs>
        <w:ind w:left="798" w:hanging="798"/>
        <w:jc w:val="thaiDistribute"/>
        <w:rPr>
          <w:sz w:val="32"/>
        </w:rPr>
      </w:pPr>
      <w:sdt>
        <w:sdtPr>
          <w:rPr>
            <w:rFonts w:hint="cs"/>
            <w:b/>
            <w:bCs/>
            <w:sz w:val="40"/>
            <w:szCs w:val="40"/>
            <w:cs/>
            <w:lang w:val="en-GB"/>
          </w:rPr>
          <w:id w:val="1966313914"/>
          <w:lock w:val="sdtContentLocked"/>
          <w:placeholder>
            <w:docPart w:val="DefaultPlaceholder_-1854013440"/>
          </w:placeholder>
          <w:group/>
        </w:sdtPr>
        <w:sdtEndPr/>
        <w:sdtContent>
          <w:r w:rsidR="00C52BEA">
            <w:rPr>
              <w:rFonts w:hint="cs"/>
              <w:b/>
              <w:bCs/>
              <w:sz w:val="40"/>
              <w:szCs w:val="40"/>
              <w:cs/>
              <w:lang w:val="en-GB"/>
            </w:rPr>
            <w:t>เรื่อง</w:t>
          </w:r>
        </w:sdtContent>
      </w:sdt>
      <w:r w:rsidR="00C52BEA">
        <w:rPr>
          <w:rFonts w:hint="cs"/>
          <w:b/>
          <w:bCs/>
          <w:sz w:val="40"/>
          <w:szCs w:val="40"/>
          <w:cs/>
          <w:lang w:val="en-GB"/>
        </w:rPr>
        <w:t xml:space="preserve">  </w:t>
      </w:r>
      <w:r w:rsidR="00C52BEA" w:rsidRPr="00C52BEA">
        <w:rPr>
          <w:rFonts w:hint="cs"/>
          <w:sz w:val="32"/>
          <w:cs/>
          <w:lang w:val="en-GB"/>
        </w:rPr>
        <w:t>บันทึกข้อควา</w:t>
      </w:r>
      <w:r w:rsidR="00520BB3">
        <w:rPr>
          <w:rFonts w:hint="cs"/>
          <w:sz w:val="32"/>
          <w:cs/>
          <w:lang w:val="en-GB"/>
        </w:rPr>
        <w:t>มกกกกกกกกกกกกกกกกกกกกกกกกกกกกกกกกกกกกกกกกกกกกกกกกกกกกกก</w:t>
      </w:r>
      <w:r w:rsidR="000F715D">
        <w:rPr>
          <w:rFonts w:hint="cs"/>
          <w:sz w:val="32"/>
          <w:cs/>
          <w:lang w:val="en-GB"/>
        </w:rPr>
        <w:t>ก</w:t>
      </w:r>
    </w:p>
    <w:p w:rsidR="002D40D0" w:rsidRPr="002D40D0" w:rsidRDefault="002D40D0" w:rsidP="00145FEA">
      <w:pPr>
        <w:pStyle w:val="Style1"/>
      </w:pPr>
      <w:r w:rsidRPr="00C43F90">
        <w:rPr>
          <w:cs/>
        </w:rPr>
        <w:t>เรียน</w:t>
      </w:r>
      <w:r w:rsidRPr="002D40D0">
        <w:rPr>
          <w:b/>
          <w:bCs/>
          <w:cs/>
        </w:rPr>
        <w:t xml:space="preserve"> </w:t>
      </w:r>
      <w:r w:rsidRPr="002D40D0">
        <w:rPr>
          <w:cs/>
        </w:rPr>
        <w:t xml:space="preserve">  </w:t>
      </w:r>
      <w:r w:rsidRPr="002D40D0">
        <w:rPr>
          <w:rFonts w:hint="cs"/>
          <w:cs/>
        </w:rPr>
        <w:t>กกกกกกกกกกกกกกกกกกกกกกกกกกกกก</w:t>
      </w:r>
    </w:p>
    <w:p w:rsidR="002D40D0" w:rsidRPr="00961D9D" w:rsidRDefault="002D40D0" w:rsidP="002D40D0">
      <w:pPr>
        <w:pStyle w:val="a0"/>
      </w:pPr>
      <w:r w:rsidRPr="00DA3594">
        <w:rPr>
          <w:rFonts w:hint="cs"/>
          <w:cs/>
        </w:rPr>
        <w:t>กกกกกกกกกกกกกกกกกกกกกกกกกกกกกกกกกกกกกกกกกกกกกกกกกกกกกกกกกกกกก</w:t>
      </w:r>
      <w:r>
        <w:rPr>
          <w:rFonts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Pr="00961D9D">
        <w:rPr>
          <w:rFonts w:hint="cs"/>
          <w:cs/>
        </w:rPr>
        <w:t>กกกกกกกกกกกกกกกกกกกกกกกกกกกกกกกกกกกกกกกกกกกกกกกกกกกกกกกกกกกก</w:t>
      </w:r>
    </w:p>
    <w:p w:rsidR="000D32ED" w:rsidRPr="00961D9D" w:rsidRDefault="000D32ED" w:rsidP="000D32ED">
      <w:pPr>
        <w:pStyle w:val="a2"/>
      </w:pPr>
      <w:r w:rsidRPr="00961D9D">
        <w:rPr>
          <w:rFonts w:hint="cs"/>
          <w:cs/>
        </w:rPr>
        <w:t>เรียน</w:t>
      </w:r>
    </w:p>
    <w:p w:rsidR="000D32ED" w:rsidRPr="00961D9D" w:rsidRDefault="000D32ED" w:rsidP="000D32ED">
      <w:pPr>
        <w:pStyle w:val="a2"/>
      </w:pPr>
      <w:r w:rsidRPr="00961D9D">
        <w:rPr>
          <w:rFonts w:hint="cs"/>
          <w:cs/>
        </w:rPr>
        <w:t>1.   กกกกกกกกกกกกกก</w:t>
      </w:r>
    </w:p>
    <w:p w:rsidR="000D32ED" w:rsidRDefault="000D32ED" w:rsidP="000D32ED">
      <w:pPr>
        <w:pStyle w:val="a2"/>
      </w:pPr>
      <w:r w:rsidRPr="00961D9D">
        <w:rPr>
          <w:rFonts w:hint="cs"/>
          <w:cs/>
        </w:rPr>
        <w:t xml:space="preserve">2.   </w:t>
      </w:r>
      <w:r w:rsidR="00AB2BF6" w:rsidRPr="00961D9D">
        <w:rPr>
          <w:rFonts w:hint="cs"/>
          <w:cs/>
        </w:rPr>
        <w:t>กก</w:t>
      </w:r>
      <w:r w:rsidR="00AB2BF6">
        <w:rPr>
          <w:rFonts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2D40D0" w:rsidRPr="009C3F40" w:rsidRDefault="002D40D0" w:rsidP="001368CE">
      <w:pPr>
        <w:pStyle w:val="a0"/>
        <w:tabs>
          <w:tab w:val="left" w:pos="4111"/>
        </w:tabs>
        <w:rPr>
          <w:cs/>
          <w:lang w:val="en-GB"/>
        </w:rPr>
      </w:pPr>
      <w:r>
        <w:rPr>
          <w:rFonts w:hint="cs"/>
          <w:cs/>
        </w:rPr>
        <w:t>กกกกกกกกกกกกกกกกกกกกกกกกกกกกกกกกกกกกกกกกกกกกกกกกกกกกกกกกกกกก</w:t>
      </w:r>
      <w:r>
        <w:rPr>
          <w:rFonts w:hint="cs"/>
          <w:cs/>
          <w:lang w:val="en-GB"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940CD3" w:rsidRDefault="002D40D0" w:rsidP="00940CD3">
      <w:pPr>
        <w:pStyle w:val="a0"/>
      </w:pPr>
      <w:r>
        <w:rPr>
          <w:rFonts w:hint="cs"/>
          <w:cs/>
        </w:rPr>
        <w:t>ก</w:t>
      </w:r>
      <w:r w:rsidR="00427B14">
        <w:rPr>
          <w:rFonts w:hint="cs"/>
          <w:cs/>
        </w:rPr>
        <w:t>กกกกกกกกกกกกกกกกกกกกกกกกกกกกกกก</w:t>
      </w:r>
      <w:r w:rsidR="00940CD3">
        <w:rPr>
          <w:rFonts w:hint="cs"/>
          <w:cs/>
        </w:rPr>
        <w:t>กกก</w:t>
      </w:r>
    </w:p>
    <w:sdt>
      <w:sdtPr>
        <w:id w:val="-1094784829"/>
        <w:lock w:val="sdtContentLocked"/>
        <w:placeholder>
          <w:docPart w:val="DefaultPlaceholder_-1854013440"/>
        </w:placeholder>
        <w:group/>
      </w:sdtPr>
      <w:sdtContent>
        <w:p w:rsidR="00940CD3" w:rsidRDefault="00940CD3" w:rsidP="00940CD3">
          <w:pPr>
            <w:pStyle w:val="a0"/>
          </w:pPr>
        </w:p>
        <w:p w:rsidR="00940CD3" w:rsidRDefault="00940CD3" w:rsidP="00940CD3">
          <w:pPr>
            <w:pStyle w:val="a0"/>
          </w:pPr>
        </w:p>
        <w:p w:rsidR="002D40D0" w:rsidRDefault="007A5390" w:rsidP="00940CD3">
          <w:pPr>
            <w:pStyle w:val="a0"/>
          </w:pPr>
          <w:r>
            <w:rPr>
              <w:cs/>
            </w:rPr>
          </w:r>
        </w:p>
      </w:sdtContent>
    </w:sdt>
    <w:p w:rsidR="002D40D0" w:rsidRPr="004B459D" w:rsidRDefault="001368CE" w:rsidP="001368CE">
      <w:pPr>
        <w:pStyle w:val="a1"/>
        <w:ind w:firstLine="0"/>
        <w:jc w:val="left"/>
      </w:pPr>
      <w:r>
        <w:rPr>
          <w:rFonts w:hint="cs"/>
          <w:cs/>
        </w:rPr>
        <w:t xml:space="preserve">                                                              </w:t>
      </w:r>
      <w:r>
        <w:rPr>
          <w:cs/>
        </w:rPr>
        <w:t xml:space="preserve"> </w:t>
      </w:r>
      <w:r w:rsidR="002D40D0" w:rsidRPr="004B459D">
        <w:rPr>
          <w:cs/>
        </w:rPr>
        <w:t>(</w:t>
      </w:r>
      <w:bookmarkStart w:id="0" w:name="_GoBack"/>
      <w:bookmarkEnd w:id="0"/>
      <w:r w:rsidR="002D40D0" w:rsidRPr="004B459D">
        <w:rPr>
          <w:cs/>
        </w:rPr>
        <w:t>รองศาสตราจารย์ ดร.ไพโรจน์  สถิรยากร)</w:t>
      </w:r>
    </w:p>
    <w:p w:rsidR="00C52BEA" w:rsidRDefault="001368CE" w:rsidP="001368CE">
      <w:pPr>
        <w:pStyle w:val="a1"/>
        <w:tabs>
          <w:tab w:val="clear" w:pos="3828"/>
          <w:tab w:val="left" w:pos="4354"/>
        </w:tabs>
        <w:ind w:firstLine="0"/>
      </w:pPr>
      <w:r>
        <w:rPr>
          <w:cs/>
        </w:rPr>
        <w:t xml:space="preserve">                                             </w:t>
      </w:r>
      <w:r w:rsidR="000F715D">
        <w:rPr>
          <w:cs/>
        </w:rPr>
        <w:t>คณบดีคณะครุศาสตร์อุตสาหกรรม</w:t>
      </w:r>
    </w:p>
    <w:p w:rsidR="000F715D" w:rsidRPr="000F715D" w:rsidRDefault="000F715D" w:rsidP="001368CE">
      <w:pPr>
        <w:pStyle w:val="a1"/>
      </w:pPr>
    </w:p>
    <w:sectPr w:rsidR="000F715D" w:rsidRPr="000F715D" w:rsidSect="00401FB5">
      <w:headerReference w:type="default" r:id="rId7"/>
      <w:pgSz w:w="11906" w:h="16838" w:code="9"/>
      <w:pgMar w:top="34" w:right="1134" w:bottom="1440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390" w:rsidRDefault="007A5390" w:rsidP="009579AB">
      <w:r>
        <w:separator/>
      </w:r>
    </w:p>
  </w:endnote>
  <w:endnote w:type="continuationSeparator" w:id="0">
    <w:p w:rsidR="007A5390" w:rsidRDefault="007A5390" w:rsidP="0095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390" w:rsidRDefault="007A5390" w:rsidP="009579AB">
      <w:r>
        <w:separator/>
      </w:r>
    </w:p>
  </w:footnote>
  <w:footnote w:type="continuationSeparator" w:id="0">
    <w:p w:rsidR="007A5390" w:rsidRDefault="007A5390" w:rsidP="0095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9AB" w:rsidRDefault="007A5390" w:rsidP="00C43F90">
    <w:pPr>
      <w:pStyle w:val="Header"/>
      <w:tabs>
        <w:tab w:val="clear" w:pos="9026"/>
        <w:tab w:val="right" w:pos="9071"/>
      </w:tabs>
      <w:spacing w:line="700" w:lineRule="exact"/>
    </w:pPr>
    <w:sdt>
      <w:sdtPr>
        <w:rPr>
          <w:rFonts w:ascii="TH SarabunPSK" w:hAnsi="TH SarabunPSK"/>
          <w:b/>
          <w:bCs/>
          <w:sz w:val="58"/>
          <w:szCs w:val="58"/>
          <w:cs/>
        </w:rPr>
        <w:id w:val="-122075845"/>
        <w:lock w:val="sdtContentLocked"/>
        <w:placeholder>
          <w:docPart w:val="DefaultPlaceholder_-1854013440"/>
        </w:placeholder>
        <w:group/>
      </w:sdtPr>
      <w:sdtEndPr>
        <w:rPr>
          <w:rFonts w:ascii="Times New Roman" w:hAnsi="Times New Roman"/>
          <w:b w:val="0"/>
          <w:bCs w:val="0"/>
          <w:sz w:val="20"/>
          <w:szCs w:val="25"/>
          <w:cs w:val="0"/>
        </w:rPr>
      </w:sdtEndPr>
      <w:sdtContent>
        <w:r w:rsidR="00FD24C0">
          <w:rPr>
            <w:noProof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512445</wp:posOffset>
              </wp:positionV>
              <wp:extent cx="493395" cy="539750"/>
              <wp:effectExtent l="0" t="0" r="0" b="0"/>
              <wp:wrapTight wrapText="bothSides">
                <wp:wrapPolygon edited="0">
                  <wp:start x="0" y="0"/>
                  <wp:lineTo x="0" y="20584"/>
                  <wp:lineTo x="20849" y="20584"/>
                  <wp:lineTo x="20849" y="0"/>
                  <wp:lineTo x="0" y="0"/>
                </wp:wrapPolygon>
              </wp:wrapTight>
              <wp:docPr id="1" name="Picture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33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77F28" w:rsidRPr="009579AB">
          <w:rPr>
            <w:rFonts w:ascii="TH SarabunPSK" w:hAnsi="TH SarabunPSK"/>
            <w:b/>
            <w:bCs/>
            <w:sz w:val="58"/>
            <w:szCs w:val="58"/>
            <w:cs/>
          </w:rPr>
          <w:tab/>
        </w:r>
        <w:r w:rsidR="009579AB" w:rsidRPr="009579AB">
          <w:rPr>
            <w:rFonts w:ascii="TH SarabunPSK" w:hAnsi="TH SarabunPSK"/>
            <w:b/>
            <w:bCs/>
            <w:sz w:val="58"/>
            <w:szCs w:val="58"/>
            <w:cs/>
          </w:rPr>
          <w:t>บันทึกข้อควา</w:t>
        </w:r>
        <w:r w:rsidR="00C43F90">
          <w:rPr>
            <w:rFonts w:ascii="TH SarabunPSK" w:hAnsi="TH SarabunPSK"/>
            <w:b/>
            <w:bCs/>
            <w:sz w:val="58"/>
            <w:szCs w:val="58"/>
            <w:cs/>
          </w:rPr>
          <w:t>ม</w:t>
        </w:r>
      </w:sdtContent>
    </w:sdt>
    <w:r w:rsidR="00177F2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28"/>
    <w:rsid w:val="000A0776"/>
    <w:rsid w:val="000B04B4"/>
    <w:rsid w:val="000C2A38"/>
    <w:rsid w:val="000D32ED"/>
    <w:rsid w:val="000F715D"/>
    <w:rsid w:val="001368CE"/>
    <w:rsid w:val="00145FEA"/>
    <w:rsid w:val="00157180"/>
    <w:rsid w:val="00177F28"/>
    <w:rsid w:val="0022495E"/>
    <w:rsid w:val="00232995"/>
    <w:rsid w:val="00237D20"/>
    <w:rsid w:val="002745EB"/>
    <w:rsid w:val="00292DB1"/>
    <w:rsid w:val="002B2563"/>
    <w:rsid w:val="002D40D0"/>
    <w:rsid w:val="00305A0E"/>
    <w:rsid w:val="00374B2F"/>
    <w:rsid w:val="00401FB5"/>
    <w:rsid w:val="00415753"/>
    <w:rsid w:val="00424B5F"/>
    <w:rsid w:val="00427B14"/>
    <w:rsid w:val="004433BA"/>
    <w:rsid w:val="004433CA"/>
    <w:rsid w:val="004E55F9"/>
    <w:rsid w:val="00520BB3"/>
    <w:rsid w:val="00574981"/>
    <w:rsid w:val="00632DD8"/>
    <w:rsid w:val="00665052"/>
    <w:rsid w:val="006C5FD5"/>
    <w:rsid w:val="007758FA"/>
    <w:rsid w:val="007A5390"/>
    <w:rsid w:val="007F346F"/>
    <w:rsid w:val="0082517F"/>
    <w:rsid w:val="00940CD3"/>
    <w:rsid w:val="009579AB"/>
    <w:rsid w:val="00961D9D"/>
    <w:rsid w:val="00983059"/>
    <w:rsid w:val="009C4234"/>
    <w:rsid w:val="00A3321C"/>
    <w:rsid w:val="00A91729"/>
    <w:rsid w:val="00AB2BF6"/>
    <w:rsid w:val="00C43F90"/>
    <w:rsid w:val="00C52BEA"/>
    <w:rsid w:val="00D67748"/>
    <w:rsid w:val="00DC068E"/>
    <w:rsid w:val="00DD2D04"/>
    <w:rsid w:val="00DE6AF6"/>
    <w:rsid w:val="00E040CD"/>
    <w:rsid w:val="00E33202"/>
    <w:rsid w:val="00E549BE"/>
    <w:rsid w:val="00E70BD1"/>
    <w:rsid w:val="00E82820"/>
    <w:rsid w:val="00E9559F"/>
    <w:rsid w:val="00EB0812"/>
    <w:rsid w:val="00F4085B"/>
    <w:rsid w:val="00F57392"/>
    <w:rsid w:val="00FB5EDD"/>
    <w:rsid w:val="00FD24C0"/>
    <w:rsid w:val="00FD6947"/>
    <w:rsid w:val="00FE3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C1DFB"/>
  <w15:chartTrackingRefBased/>
  <w15:docId w15:val="{38055FEB-4CBF-47D2-8DB3-D0F5CAB3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46F"/>
    <w:rPr>
      <w:rFonts w:cs="TH SarabunPSK"/>
      <w:szCs w:val="32"/>
    </w:rPr>
  </w:style>
  <w:style w:type="paragraph" w:styleId="Heading1">
    <w:name w:val="heading 1"/>
    <w:basedOn w:val="Normal"/>
    <w:next w:val="Normal"/>
    <w:link w:val="Heading1Char"/>
    <w:qFormat/>
    <w:rsid w:val="00232995"/>
    <w:pPr>
      <w:keepNext/>
      <w:keepLines/>
      <w:spacing w:before="24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9AB"/>
    <w:pPr>
      <w:tabs>
        <w:tab w:val="center" w:pos="4513"/>
        <w:tab w:val="right" w:pos="9026"/>
      </w:tabs>
    </w:pPr>
    <w:rPr>
      <w:szCs w:val="25"/>
    </w:rPr>
  </w:style>
  <w:style w:type="character" w:customStyle="1" w:styleId="HeaderChar">
    <w:name w:val="Header Char"/>
    <w:link w:val="Header"/>
    <w:uiPriority w:val="99"/>
    <w:rsid w:val="009579AB"/>
    <w:rPr>
      <w:szCs w:val="25"/>
    </w:rPr>
  </w:style>
  <w:style w:type="paragraph" w:styleId="Footer">
    <w:name w:val="footer"/>
    <w:basedOn w:val="Normal"/>
    <w:link w:val="FooterChar"/>
    <w:uiPriority w:val="99"/>
    <w:unhideWhenUsed/>
    <w:rsid w:val="009579AB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link w:val="Footer"/>
    <w:uiPriority w:val="99"/>
    <w:rsid w:val="009579AB"/>
    <w:rPr>
      <w:szCs w:val="25"/>
    </w:rPr>
  </w:style>
  <w:style w:type="paragraph" w:customStyle="1" w:styleId="a">
    <w:name w:val="ย่อหน้า"/>
    <w:basedOn w:val="Normal"/>
    <w:qFormat/>
    <w:rsid w:val="00232995"/>
    <w:pPr>
      <w:tabs>
        <w:tab w:val="left" w:pos="0"/>
        <w:tab w:val="left" w:pos="1418"/>
      </w:tabs>
      <w:spacing w:before="120"/>
      <w:jc w:val="thaiDistribute"/>
    </w:pPr>
    <w:rPr>
      <w:sz w:val="32"/>
      <w:lang w:val="en-GB"/>
    </w:rPr>
  </w:style>
  <w:style w:type="character" w:customStyle="1" w:styleId="Heading1Char">
    <w:name w:val="Heading 1 Char"/>
    <w:link w:val="Heading1"/>
    <w:uiPriority w:val="9"/>
    <w:rsid w:val="00232995"/>
    <w:rPr>
      <w:rFonts w:ascii="Calibri Light" w:eastAsia="Times New Roman" w:hAnsi="Calibri Light" w:cs="Angsana New"/>
      <w:color w:val="2E74B5"/>
      <w:sz w:val="32"/>
      <w:szCs w:val="40"/>
    </w:rPr>
  </w:style>
  <w:style w:type="paragraph" w:customStyle="1" w:styleId="a0">
    <w:name w:val="ย่อหน้าพารากราฟ"/>
    <w:basedOn w:val="Normal"/>
    <w:rsid w:val="002D40D0"/>
    <w:pPr>
      <w:spacing w:before="120"/>
      <w:ind w:firstLine="1418"/>
      <w:jc w:val="thaiDistribute"/>
    </w:pPr>
    <w:rPr>
      <w:rFonts w:ascii="TH SarabunPSK" w:eastAsia="Angsana New" w:hAnsi="TH SarabunPSK"/>
      <w:sz w:val="32"/>
    </w:rPr>
  </w:style>
  <w:style w:type="paragraph" w:customStyle="1" w:styleId="a1">
    <w:name w:val="ลงนาม"/>
    <w:basedOn w:val="Normal"/>
    <w:qFormat/>
    <w:rsid w:val="002D40D0"/>
    <w:pPr>
      <w:tabs>
        <w:tab w:val="left" w:pos="3828"/>
      </w:tabs>
      <w:ind w:firstLine="2160"/>
      <w:jc w:val="center"/>
    </w:pPr>
    <w:rPr>
      <w:rFonts w:ascii="TH SarabunPSK" w:eastAsia="Times New Roman" w:hAnsi="TH SarabunPSK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D0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D40D0"/>
    <w:rPr>
      <w:rFonts w:ascii="Segoe UI" w:hAnsi="Segoe UI"/>
      <w:sz w:val="18"/>
      <w:szCs w:val="22"/>
    </w:rPr>
  </w:style>
  <w:style w:type="character" w:styleId="PlaceholderText">
    <w:name w:val="Placeholder Text"/>
    <w:uiPriority w:val="99"/>
    <w:semiHidden/>
    <w:rsid w:val="007F346F"/>
    <w:rPr>
      <w:color w:val="808080"/>
    </w:rPr>
  </w:style>
  <w:style w:type="paragraph" w:customStyle="1" w:styleId="Style1">
    <w:name w:val="Style1"/>
    <w:basedOn w:val="Heading1"/>
    <w:qFormat/>
    <w:rsid w:val="00145FEA"/>
    <w:pPr>
      <w:spacing w:before="120"/>
    </w:pPr>
    <w:rPr>
      <w:rFonts w:ascii="TH SarabunPSK" w:hAnsi="TH SarabunPSK" w:cs="TH SarabunPSK"/>
      <w:color w:val="auto"/>
      <w:szCs w:val="32"/>
    </w:rPr>
  </w:style>
  <w:style w:type="paragraph" w:customStyle="1" w:styleId="a2">
    <w:name w:val="เนื้อหา"/>
    <w:basedOn w:val="a0"/>
    <w:qFormat/>
    <w:rsid w:val="000D32ED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rom\&#3610;&#3633;&#3609;&#3607;&#3638;&#3585;&#3586;&#3657;&#3629;&#3588;&#3623;&#3634;&#3617;%20&#3613;&#3657;&#3634;&#3618;(&#3649;&#3585;&#3657;&#3652;&#3586;&#3610;&#3637;&#3610;&#3629;&#3633;&#3585;&#3625;&#3619;&#3652;&#3604;&#3657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4BC3A-EAD8-461F-B5AB-2FE28993CE29}"/>
      </w:docPartPr>
      <w:docPartBody>
        <w:p w:rsidR="00DC25BB" w:rsidRDefault="00F41E81">
          <w:r w:rsidRPr="00E71AEC">
            <w:rPr>
              <w:rStyle w:val="PlaceholderText"/>
            </w:rPr>
            <w:t>Click or tap here to enter text</w:t>
          </w:r>
          <w:r w:rsidRPr="00E71AEC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81"/>
    <w:rsid w:val="00213AF8"/>
    <w:rsid w:val="00235221"/>
    <w:rsid w:val="005315A9"/>
    <w:rsid w:val="00DC25BB"/>
    <w:rsid w:val="00E23FD6"/>
    <w:rsid w:val="00F4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41E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63E42-E743-44D9-B775-82D1937A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 ฝ้าย(แก้ไขบีบอักษรได้)</Template>
  <TotalTime>18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Kanita</dc:creator>
  <cp:keywords/>
  <dc:description/>
  <cp:lastModifiedBy>Kanita</cp:lastModifiedBy>
  <cp:revision>6</cp:revision>
  <cp:lastPrinted>2017-02-02T07:45:00Z</cp:lastPrinted>
  <dcterms:created xsi:type="dcterms:W3CDTF">2017-02-07T03:03:00Z</dcterms:created>
  <dcterms:modified xsi:type="dcterms:W3CDTF">2017-02-09T08:06:00Z</dcterms:modified>
</cp:coreProperties>
</file>